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2C65" w:rsidRDefault="00072C65" w:rsidP="00072C65">
      <w:pPr>
        <w:pStyle w:val="a3"/>
        <w:spacing w:after="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ОПРОСНЫЙ ЛИСТ</w:t>
      </w:r>
      <w:r w:rsidR="000C17BE">
        <w:rPr>
          <w:rFonts w:ascii="Tahoma" w:hAnsi="Tahoma" w:cs="Tahoma"/>
          <w:b/>
          <w:bCs/>
          <w:szCs w:val="20"/>
        </w:rPr>
        <w:t xml:space="preserve"> НА КРАН КОЗЛОВОЙ ОДНОБАЛОЧНЫЙ</w:t>
      </w: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2"/>
        <w:gridCol w:w="2054"/>
        <w:gridCol w:w="2977"/>
        <w:gridCol w:w="4253"/>
      </w:tblGrid>
      <w:tr w:rsidR="00072C65" w:rsidTr="009A461C"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Пролет (м)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Высота подъема (м)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Тип подкранового рельса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Длина пути крана (м)</w:t>
            </w:r>
          </w:p>
        </w:tc>
      </w:tr>
      <w:tr w:rsidR="00072C65" w:rsidTr="009A461C"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b/>
          <w:bCs/>
          <w:kern w:val="2"/>
          <w:sz w:val="6"/>
          <w:szCs w:val="6"/>
        </w:rPr>
      </w:pP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6"/>
        <w:gridCol w:w="2551"/>
        <w:gridCol w:w="1276"/>
        <w:gridCol w:w="2977"/>
        <w:gridCol w:w="1276"/>
      </w:tblGrid>
      <w:tr w:rsidR="009A461C" w:rsidTr="009A461C"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9A461C" w:rsidRDefault="009A461C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Консоли крана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A461C" w:rsidRDefault="009A461C" w:rsidP="009A461C">
            <w:pPr>
              <w:pStyle w:val="TableContents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Левая рабочая (м)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A461C" w:rsidRDefault="009A461C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9A461C" w:rsidRDefault="009A461C" w:rsidP="009A461C">
            <w:pPr>
              <w:pStyle w:val="TableContents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Правая рабочая  (м)     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A461C" w:rsidRDefault="009A461C" w:rsidP="009A461C">
            <w:pPr>
              <w:pStyle w:val="TableContents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1276"/>
        <w:gridCol w:w="4253"/>
      </w:tblGrid>
      <w:tr w:rsidR="00072C65" w:rsidTr="006878DC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072C6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Режим работы крана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  <w:hideMark/>
          </w:tcPr>
          <w:p w:rsidR="00072C65" w:rsidRDefault="0054125A" w:rsidP="00AF715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30932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072C65">
              <w:rPr>
                <w:rFonts w:ascii="Tahoma" w:hAnsi="Tahoma" w:cs="Tahoma"/>
                <w:sz w:val="18"/>
                <w:szCs w:val="18"/>
              </w:rPr>
              <w:t>А</w:t>
            </w:r>
            <w:r w:rsidR="00AF7155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  <w:hideMark/>
          </w:tcPr>
          <w:p w:rsidR="00072C65" w:rsidRDefault="0054125A" w:rsidP="00AF715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457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 </w:t>
            </w:r>
            <w:r w:rsidR="00072C65">
              <w:rPr>
                <w:rFonts w:ascii="Tahoma" w:hAnsi="Tahoma" w:cs="Tahoma"/>
                <w:sz w:val="18"/>
                <w:szCs w:val="18"/>
              </w:rPr>
              <w:t>А</w:t>
            </w:r>
            <w:r w:rsidR="00AF7155"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54125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6110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 Д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ругой (указать) </w:t>
            </w: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0"/>
        <w:gridCol w:w="2056"/>
        <w:gridCol w:w="1702"/>
        <w:gridCol w:w="5528"/>
      </w:tblGrid>
      <w:tr w:rsidR="00072C65" w:rsidTr="006878DC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Подъемы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Грузоподъемность (т)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Регулирование скорости</w:t>
            </w:r>
          </w:p>
        </w:tc>
      </w:tr>
      <w:tr w:rsidR="00072C65" w:rsidTr="009A461C">
        <w:tc>
          <w:tcPr>
            <w:tcW w:w="16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Главный подъем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 w:rsidP="009A461C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54125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160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072C65" w:rsidRDefault="0054125A" w:rsidP="0031133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3915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еобходимо (</w:t>
            </w:r>
            <w:r w:rsidR="00311333">
              <w:rPr>
                <w:rFonts w:ascii="Tahoma" w:eastAsia="Times New Roman" w:hAnsi="Tahoma" w:cs="Tahoma"/>
                <w:sz w:val="18"/>
                <w:szCs w:val="18"/>
              </w:rPr>
              <w:t>преобразователь частоты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в составе тали)</w:t>
            </w:r>
          </w:p>
          <w:p w:rsidR="006B7B34" w:rsidRDefault="0054125A" w:rsidP="00311333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0638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7B34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6B7B34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6B7B34">
              <w:rPr>
                <w:rFonts w:ascii="Tahoma" w:eastAsia="Times New Roman" w:hAnsi="Tahoma" w:cs="Tahoma"/>
                <w:sz w:val="18"/>
                <w:szCs w:val="18"/>
              </w:rPr>
              <w:t xml:space="preserve"> (в составе тали)</w:t>
            </w: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2"/>
        <w:gridCol w:w="2054"/>
        <w:gridCol w:w="5245"/>
        <w:gridCol w:w="1985"/>
      </w:tblGrid>
      <w:tr w:rsidR="00072C65" w:rsidTr="009A461C"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rPr>
                <w:rFonts w:ascii="Tahoma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Передвижения 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Скорость (м/мин)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Регулирование скорости 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Другие требования</w:t>
            </w:r>
          </w:p>
        </w:tc>
      </w:tr>
      <w:tr w:rsidR="00072C65" w:rsidTr="009A461C"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Мост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vAlign w:val="center"/>
          </w:tcPr>
          <w:p w:rsidR="00072C65" w:rsidRDefault="00072C65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072C65" w:rsidRDefault="0054125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9106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072C65" w:rsidRDefault="0054125A" w:rsidP="009A461C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61031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9A461C">
              <w:rPr>
                <w:rFonts w:ascii="Tahoma" w:eastAsia="Times New Roman" w:hAnsi="Tahoma" w:cs="Tahoma"/>
                <w:sz w:val="18"/>
                <w:szCs w:val="18"/>
              </w:rPr>
              <w:t>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еобходимо (</w:t>
            </w:r>
            <w:r w:rsidR="00311333">
              <w:rPr>
                <w:rFonts w:ascii="Tahoma" w:eastAsia="Times New Roman" w:hAnsi="Tahoma" w:cs="Tahoma"/>
                <w:sz w:val="18"/>
                <w:szCs w:val="18"/>
              </w:rPr>
              <w:t>преобразователь частоты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) 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C65" w:rsidRDefault="0054125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5913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461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Тормоз на передвижение крана</w:t>
            </w:r>
          </w:p>
        </w:tc>
      </w:tr>
      <w:tr w:rsidR="00072C65" w:rsidTr="009A461C">
        <w:tc>
          <w:tcPr>
            <w:tcW w:w="163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Таль </w:t>
            </w:r>
          </w:p>
        </w:tc>
        <w:tc>
          <w:tcPr>
            <w:tcW w:w="20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C65" w:rsidRDefault="00072C65">
            <w:pPr>
              <w:pStyle w:val="TableContents"/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54125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47042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 нужно (прямой пуск)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591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Н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еобходимо (</w:t>
            </w:r>
            <w:r w:rsidR="00311333">
              <w:rPr>
                <w:rFonts w:ascii="Tahoma" w:eastAsia="Times New Roman" w:hAnsi="Tahoma" w:cs="Tahoma"/>
                <w:sz w:val="18"/>
                <w:szCs w:val="18"/>
              </w:rPr>
              <w:t>преобразователь частоты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в составе тали)</w:t>
            </w:r>
          </w:p>
          <w:p w:rsidR="006B7B34" w:rsidRDefault="0054125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7477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7B3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B7B34">
              <w:rPr>
                <w:rFonts w:ascii="Tahoma" w:eastAsia="Times New Roman" w:hAnsi="Tahoma" w:cs="Tahoma"/>
                <w:sz w:val="18"/>
                <w:szCs w:val="18"/>
              </w:rPr>
              <w:t xml:space="preserve"> Контакторная с </w:t>
            </w:r>
            <w:proofErr w:type="spellStart"/>
            <w:r w:rsidR="006B7B34">
              <w:rPr>
                <w:rFonts w:ascii="Tahoma" w:eastAsia="Times New Roman" w:hAnsi="Tahoma" w:cs="Tahoma"/>
                <w:sz w:val="18"/>
                <w:szCs w:val="18"/>
              </w:rPr>
              <w:t>микроскоростью</w:t>
            </w:r>
            <w:proofErr w:type="spellEnd"/>
            <w:r w:rsidR="006B7B34">
              <w:rPr>
                <w:rFonts w:ascii="Tahoma" w:eastAsia="Times New Roman" w:hAnsi="Tahoma" w:cs="Tahoma"/>
                <w:sz w:val="18"/>
                <w:szCs w:val="18"/>
              </w:rPr>
              <w:t xml:space="preserve"> (в составе тали)</w:t>
            </w:r>
          </w:p>
        </w:tc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2C65" w:rsidRDefault="00072C65">
            <w:pPr>
              <w:widowControl/>
              <w:suppressAutoHyphens w:val="0"/>
              <w:rPr>
                <w:rFonts w:ascii="Tahoma" w:hAnsi="Tahoma" w:cs="Tahoma"/>
                <w:kern w:val="2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06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92"/>
        <w:gridCol w:w="2196"/>
        <w:gridCol w:w="3260"/>
        <w:gridCol w:w="1276"/>
        <w:gridCol w:w="1276"/>
        <w:gridCol w:w="1206"/>
      </w:tblGrid>
      <w:tr w:rsidR="00777D85" w:rsidTr="000A421C"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777D85" w:rsidRDefault="00777D85" w:rsidP="00520C54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Исполнение</w:t>
            </w:r>
          </w:p>
        </w:tc>
        <w:tc>
          <w:tcPr>
            <w:tcW w:w="21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hideMark/>
          </w:tcPr>
          <w:p w:rsidR="00777D85" w:rsidRDefault="0054125A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7165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eastAsia="Times New Roman" w:hAnsi="Tahoma" w:cs="Tahoma"/>
                <w:sz w:val="18"/>
                <w:szCs w:val="18"/>
              </w:rPr>
              <w:t xml:space="preserve"> Общепромышленный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7D85" w:rsidRPr="00E1201C" w:rsidRDefault="00777D85" w:rsidP="00520C54">
            <w:pPr>
              <w:pStyle w:val="TableContents"/>
              <w:spacing w:after="120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E1201C">
              <w:rPr>
                <w:rFonts w:ascii="Tahoma" w:eastAsia="Times New Roman" w:hAnsi="Tahoma" w:cs="Tahoma"/>
                <w:sz w:val="18"/>
                <w:szCs w:val="18"/>
              </w:rPr>
              <w:t>Пожаробезопасный (выбрать)</w:t>
            </w:r>
          </w:p>
          <w:p w:rsidR="000A421C" w:rsidRPr="00EA4381" w:rsidRDefault="0054125A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89257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 w:rsidRPr="00E1201C">
              <w:rPr>
                <w:rFonts w:ascii="Tahoma" w:hAnsi="Tahoma" w:cs="Tahoma"/>
                <w:sz w:val="18"/>
                <w:szCs w:val="18"/>
              </w:rPr>
              <w:t xml:space="preserve"> П-</w:t>
            </w:r>
            <w:proofErr w:type="gramStart"/>
            <w:r w:rsidR="00777D85" w:rsidRPr="00E1201C">
              <w:rPr>
                <w:rFonts w:ascii="Tahoma" w:hAnsi="Tahoma" w:cs="Tahoma"/>
                <w:sz w:val="18"/>
                <w:szCs w:val="18"/>
                <w:lang w:val="en-US"/>
              </w:rPr>
              <w:t>I</w:t>
            </w:r>
            <w:proofErr w:type="gramEnd"/>
          </w:p>
          <w:p w:rsidR="000A421C" w:rsidRPr="00EA4381" w:rsidRDefault="0054125A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9229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657C2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77D85" w:rsidRPr="00E1201C">
              <w:rPr>
                <w:rFonts w:ascii="Tahoma" w:hAnsi="Tahoma" w:cs="Tahoma"/>
                <w:sz w:val="18"/>
                <w:szCs w:val="18"/>
              </w:rPr>
              <w:t>П</w:t>
            </w:r>
            <w:r w:rsidR="00777D85" w:rsidRPr="00EA4381">
              <w:rPr>
                <w:rFonts w:ascii="Tahoma" w:hAnsi="Tahoma" w:cs="Tahoma"/>
                <w:sz w:val="18"/>
                <w:szCs w:val="18"/>
              </w:rPr>
              <w:t>-</w:t>
            </w:r>
            <w:r w:rsidR="00777D85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</w:p>
          <w:p w:rsidR="000A421C" w:rsidRPr="00657C23" w:rsidRDefault="0054125A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83313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 w:rsidRPr="00657C2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7D85" w:rsidRPr="00E1201C">
              <w:rPr>
                <w:rFonts w:ascii="Tahoma" w:hAnsi="Tahoma" w:cs="Tahoma"/>
                <w:sz w:val="18"/>
                <w:szCs w:val="18"/>
              </w:rPr>
              <w:t>П</w:t>
            </w:r>
            <w:r w:rsidR="00777D85" w:rsidRPr="00657C23">
              <w:rPr>
                <w:rFonts w:ascii="Tahoma" w:hAnsi="Tahoma" w:cs="Tahoma"/>
                <w:sz w:val="18"/>
                <w:szCs w:val="18"/>
              </w:rPr>
              <w:t>-</w:t>
            </w:r>
            <w:r w:rsidR="00777D85" w:rsidRPr="00E1201C">
              <w:rPr>
                <w:rFonts w:ascii="Tahoma" w:hAnsi="Tahoma" w:cs="Tahoma"/>
                <w:sz w:val="18"/>
                <w:szCs w:val="18"/>
                <w:lang w:val="en-US"/>
              </w:rPr>
              <w:t>II</w:t>
            </w:r>
            <w:r w:rsidR="00777D85" w:rsidRPr="00E1201C">
              <w:rPr>
                <w:rFonts w:ascii="Tahoma" w:hAnsi="Tahoma" w:cs="Tahoma"/>
                <w:sz w:val="18"/>
                <w:szCs w:val="18"/>
              </w:rPr>
              <w:t>а</w:t>
            </w:r>
          </w:p>
          <w:p w:rsidR="00777D85" w:rsidRPr="00657C23" w:rsidRDefault="0054125A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87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 w:rsidRPr="00657C23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7D85" w:rsidRPr="00E1201C">
              <w:rPr>
                <w:rFonts w:ascii="Tahoma" w:hAnsi="Tahoma" w:cs="Tahoma"/>
                <w:sz w:val="18"/>
                <w:szCs w:val="18"/>
              </w:rPr>
              <w:t>П</w:t>
            </w:r>
            <w:r w:rsidR="00777D85" w:rsidRPr="00657C23">
              <w:rPr>
                <w:rFonts w:ascii="Tahoma" w:hAnsi="Tahoma" w:cs="Tahoma"/>
                <w:sz w:val="18"/>
                <w:szCs w:val="18"/>
              </w:rPr>
              <w:t>-</w:t>
            </w:r>
            <w:r w:rsidR="00777D85" w:rsidRPr="00E1201C">
              <w:rPr>
                <w:rFonts w:ascii="Tahoma" w:hAnsi="Tahoma" w:cs="Tahoma"/>
                <w:sz w:val="18"/>
                <w:szCs w:val="18"/>
                <w:lang w:val="en-US"/>
              </w:rPr>
              <w:t>III</w:t>
            </w:r>
          </w:p>
        </w:tc>
        <w:tc>
          <w:tcPr>
            <w:tcW w:w="375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77D85" w:rsidRDefault="0054125A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69465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D85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eastAsia="Times New Roman" w:hAnsi="Tahoma" w:cs="Tahoma"/>
                <w:sz w:val="18"/>
                <w:szCs w:val="18"/>
              </w:rPr>
              <w:t xml:space="preserve"> Взрывозащищенный (указать)</w:t>
            </w:r>
          </w:p>
        </w:tc>
      </w:tr>
      <w:tr w:rsidR="00777D85" w:rsidTr="000A421C">
        <w:trPr>
          <w:trHeight w:val="285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77D85" w:rsidRDefault="00777D85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7D85" w:rsidRPr="006C6A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Класс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зоны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7D85" w:rsidRPr="006C6A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Категория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взрыв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77D85" w:rsidRDefault="00777D85" w:rsidP="00520C5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Группа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взрыв</w:t>
            </w:r>
            <w:proofErr w:type="spellEnd"/>
            <w:r>
              <w:rPr>
                <w:lang w:val="en-US"/>
              </w:rPr>
              <w:t>.</w:t>
            </w:r>
          </w:p>
          <w:p w:rsidR="00777D85" w:rsidRPr="006C6A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смеси</w:t>
            </w:r>
            <w:proofErr w:type="spellEnd"/>
          </w:p>
        </w:tc>
      </w:tr>
      <w:tr w:rsidR="00777D85" w:rsidTr="000A421C">
        <w:trPr>
          <w:trHeight w:val="285"/>
        </w:trPr>
        <w:tc>
          <w:tcPr>
            <w:tcW w:w="16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77D85" w:rsidRDefault="00777D85" w:rsidP="00520C54">
            <w:pP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2196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77D85" w:rsidRPr="00E1201C" w:rsidRDefault="0054125A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632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В-</w:t>
            </w:r>
            <w:proofErr w:type="spellStart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>Ia</w:t>
            </w:r>
            <w:proofErr w:type="spellEnd"/>
          </w:p>
          <w:p w:rsidR="00777D85" w:rsidRDefault="0054125A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356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B-</w:t>
            </w:r>
            <w:proofErr w:type="spellStart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>Iб</w:t>
            </w:r>
            <w:proofErr w:type="spellEnd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</w:p>
          <w:p w:rsidR="00777D85" w:rsidRDefault="0054125A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7071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>В-</w:t>
            </w:r>
            <w:proofErr w:type="spellStart"/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>Iг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77D85" w:rsidRDefault="0054125A" w:rsidP="00520C54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5880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IIA</w:t>
            </w:r>
          </w:p>
          <w:p w:rsidR="00777D85" w:rsidRDefault="0054125A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9546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IIB</w:t>
            </w:r>
          </w:p>
        </w:tc>
        <w:tc>
          <w:tcPr>
            <w:tcW w:w="120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77D85" w:rsidRDefault="0054125A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0044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T1,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9239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T2 </w:t>
            </w:r>
          </w:p>
          <w:p w:rsidR="00777D85" w:rsidRDefault="0054125A" w:rsidP="00520C54">
            <w:pPr>
              <w:pStyle w:val="TableContents"/>
              <w:autoSpaceDE w:val="0"/>
              <w:autoSpaceDN w:val="0"/>
              <w:rPr>
                <w:rFonts w:ascii="Tahoma" w:hAnsi="Tahoma" w:cs="Tahoma"/>
                <w:sz w:val="18"/>
                <w:szCs w:val="18"/>
                <w:lang w:val="en-US" w:bidi="ar-SA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548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T3,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6512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hAnsi="Tahoma" w:cs="Tahoma"/>
                <w:sz w:val="18"/>
                <w:szCs w:val="18"/>
                <w:lang w:val="en-US"/>
              </w:rPr>
              <w:t xml:space="preserve"> T4</w:t>
            </w:r>
          </w:p>
          <w:p w:rsidR="00777D85" w:rsidRDefault="00777D85" w:rsidP="00520C54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32"/>
        <w:gridCol w:w="2054"/>
        <w:gridCol w:w="2977"/>
        <w:gridCol w:w="4253"/>
      </w:tblGrid>
      <w:tr w:rsidR="00072C65" w:rsidTr="00AB0B9D">
        <w:trPr>
          <w:trHeight w:val="1011"/>
        </w:trPr>
        <w:tc>
          <w:tcPr>
            <w:tcW w:w="16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Климатическое исполнение и температура эксплуатации </w:t>
            </w:r>
          </w:p>
        </w:tc>
        <w:tc>
          <w:tcPr>
            <w:tcW w:w="20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000000"/>
            </w:tcBorders>
          </w:tcPr>
          <w:p w:rsidR="00072C65" w:rsidRDefault="0054125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4905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-40 +40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740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-20 +40 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3066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A461C">
              <w:rPr>
                <w:rFonts w:ascii="Tahoma" w:eastAsia="Times New Roman" w:hAnsi="Tahoma" w:cs="Tahoma"/>
                <w:sz w:val="18"/>
                <w:szCs w:val="18"/>
              </w:rPr>
              <w:t xml:space="preserve"> Д</w:t>
            </w:r>
            <w:r w:rsidR="00072C65">
              <w:rPr>
                <w:rFonts w:ascii="Tahoma" w:eastAsia="Times New Roman" w:hAnsi="Tahoma" w:cs="Tahoma"/>
                <w:sz w:val="18"/>
                <w:szCs w:val="18"/>
              </w:rPr>
              <w:t>ругое (указать)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072C65" w:rsidRDefault="0054125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18835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На открытом воздухе У1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1329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Под навесом У2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7914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В помещении У3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307549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Другое (указать)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  <w:hideMark/>
          </w:tcPr>
          <w:p w:rsidR="00072C65" w:rsidRDefault="0054125A">
            <w:pPr>
              <w:pStyle w:val="TableContents"/>
              <w:rPr>
                <w:rFonts w:ascii="Tahoma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940441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Особые условия эксплуатации и другое климатическое исполнение (указать) </w:t>
            </w: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2977"/>
        <w:gridCol w:w="4253"/>
      </w:tblGrid>
      <w:tr w:rsidR="00072C65" w:rsidTr="006878DC"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:rsidR="00072C65" w:rsidRDefault="00072C65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Управление и токоподвод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6933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C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Подвесной пульт</w:t>
            </w:r>
          </w:p>
          <w:p w:rsidR="00D828CA" w:rsidRDefault="00D828CA" w:rsidP="00D828C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40559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тали</w:t>
            </w:r>
          </w:p>
          <w:p w:rsidR="00D828CA" w:rsidRDefault="00D828CA" w:rsidP="00D828C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2838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ноги</w:t>
            </w:r>
          </w:p>
          <w:p w:rsidR="00D828CA" w:rsidRDefault="00D828C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732120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C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Радиоуправление</w:t>
            </w:r>
          </w:p>
          <w:p w:rsidR="00EA4381" w:rsidRDefault="00EA4381" w:rsidP="00EA4381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44996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C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1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>скорость</w:t>
            </w:r>
          </w:p>
          <w:p w:rsidR="00EA4381" w:rsidRDefault="00EA4381" w:rsidP="00EA4381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0496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C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2 скорости</w:t>
            </w:r>
          </w:p>
          <w:p w:rsidR="004B5E4D" w:rsidRDefault="004B5E4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45405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C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Кабина на ноге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3340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8CA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Кабина передвижная 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000000"/>
              <w:bottom w:val="single" w:sz="12" w:space="0" w:color="auto"/>
              <w:right w:val="single" w:sz="4" w:space="0" w:color="auto"/>
            </w:tcBorders>
          </w:tcPr>
          <w:p w:rsidR="00072C65" w:rsidRDefault="00072C65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>Токоподвод к тали</w:t>
            </w:r>
          </w:p>
          <w:p w:rsidR="00072C65" w:rsidRDefault="00072C65">
            <w:pPr>
              <w:pStyle w:val="TableContents"/>
              <w:rPr>
                <w:rFonts w:ascii="Tahoma" w:eastAsia="Times New Roman" w:hAnsi="Tahoma" w:cs="Tahoma"/>
                <w:sz w:val="6"/>
                <w:szCs w:val="6"/>
              </w:rPr>
            </w:pP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8846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На струне </w:t>
            </w:r>
            <w:r w:rsidR="00D874E9">
              <w:rPr>
                <w:rFonts w:ascii="Tahoma" w:eastAsia="Times New Roman" w:hAnsi="Tahoma" w:cs="Tahoma"/>
                <w:sz w:val="18"/>
                <w:szCs w:val="18"/>
              </w:rPr>
              <w:t>(возможно при г/п до 10т включительно)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2808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На С-профиле</w:t>
            </w:r>
            <w:r w:rsidR="00565A68">
              <w:rPr>
                <w:rFonts w:ascii="Tahoma" w:eastAsia="Times New Roman" w:hAnsi="Tahoma" w:cs="Tahoma"/>
                <w:sz w:val="18"/>
                <w:szCs w:val="18"/>
              </w:rPr>
              <w:t xml:space="preserve"> (возможно при г/п до 10т включительно)</w:t>
            </w:r>
          </w:p>
          <w:p w:rsidR="00072C65" w:rsidRPr="00560997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48992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72C65">
              <w:rPr>
                <w:rFonts w:ascii="Tahoma" w:eastAsia="Times New Roman" w:hAnsi="Tahoma" w:cs="Tahoma"/>
                <w:sz w:val="18"/>
                <w:szCs w:val="18"/>
              </w:rPr>
              <w:t xml:space="preserve"> На монорельсе</w:t>
            </w:r>
            <w:r w:rsidR="00565A68" w:rsidRPr="00565A68"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r w:rsidR="00565A68">
              <w:rPr>
                <w:rFonts w:ascii="Tahoma" w:eastAsia="Times New Roman" w:hAnsi="Tahoma" w:cs="Tahoma"/>
                <w:sz w:val="18"/>
                <w:szCs w:val="18"/>
              </w:rPr>
              <w:t>обязательно при г/п свыше 10т)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051C6" w:rsidRDefault="008051C6" w:rsidP="008051C6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Токоподвод к крану (с краном не поставляется) </w:t>
            </w:r>
          </w:p>
          <w:p w:rsidR="008051C6" w:rsidRDefault="0054125A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7587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C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051C6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 в лотке </w:t>
            </w:r>
          </w:p>
          <w:p w:rsidR="008051C6" w:rsidRDefault="0054125A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2231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C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051C6">
              <w:rPr>
                <w:rFonts w:ascii="Tahoma" w:eastAsia="Times New Roman" w:hAnsi="Tahoma" w:cs="Tahoma"/>
                <w:sz w:val="18"/>
                <w:szCs w:val="18"/>
              </w:rPr>
              <w:t xml:space="preserve"> Кабельный барабан (указать тип):</w:t>
            </w:r>
          </w:p>
          <w:p w:rsidR="008051C6" w:rsidRDefault="008051C6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80741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моторный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96762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пружинный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60162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6A1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с противовесом</w:t>
            </w:r>
          </w:p>
          <w:p w:rsidR="008051C6" w:rsidRDefault="008051C6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  <w:cs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место запитки (указать)</w:t>
            </w:r>
          </w:p>
          <w:p w:rsidR="008051C6" w:rsidRDefault="008051C6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535322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края пути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97041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от центра пути</w:t>
            </w:r>
          </w:p>
          <w:p w:rsidR="008051C6" w:rsidRDefault="0054125A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314069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C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051C6">
              <w:rPr>
                <w:rFonts w:ascii="Tahoma" w:eastAsia="Times New Roman" w:hAnsi="Tahoma" w:cs="Tahoma"/>
                <w:sz w:val="18"/>
                <w:szCs w:val="18"/>
              </w:rPr>
              <w:t xml:space="preserve"> Закрытый троллейный шинопровод</w:t>
            </w:r>
          </w:p>
          <w:p w:rsidR="00072C65" w:rsidRDefault="0054125A" w:rsidP="008051C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23280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1C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8051C6">
              <w:rPr>
                <w:rFonts w:ascii="Tahoma" w:eastAsia="Times New Roman" w:hAnsi="Tahoma" w:cs="Tahoma"/>
                <w:sz w:val="18"/>
                <w:szCs w:val="18"/>
              </w:rPr>
              <w:t xml:space="preserve"> Открытый троллейный</w:t>
            </w:r>
            <w:r w:rsidR="000C17BE">
              <w:rPr>
                <w:rFonts w:ascii="Tahoma" w:eastAsia="Times New Roman" w:hAnsi="Tahoma" w:cs="Tahoma"/>
                <w:sz w:val="18"/>
                <w:szCs w:val="18"/>
              </w:rPr>
              <w:t xml:space="preserve"> (</w:t>
            </w:r>
            <w:r w:rsidR="00826354">
              <w:rPr>
                <w:rFonts w:ascii="Tahoma" w:eastAsia="Times New Roman" w:hAnsi="Tahoma" w:cs="Tahoma"/>
                <w:sz w:val="18"/>
                <w:szCs w:val="18"/>
              </w:rPr>
              <w:t>Указать размеры)</w:t>
            </w:r>
          </w:p>
          <w:p w:rsidR="00721CCA" w:rsidRDefault="00721CCA" w:rsidP="00721CC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(Вылет от оси рельса)</w:t>
            </w:r>
          </w:p>
          <w:p w:rsidR="00721CCA" w:rsidRDefault="00721CCA" w:rsidP="00721CC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1 башмака)</w:t>
            </w:r>
          </w:p>
          <w:p w:rsidR="00721CCA" w:rsidRDefault="00721CCA" w:rsidP="00721CC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2 башмака)</w:t>
            </w:r>
          </w:p>
          <w:p w:rsidR="000C17BE" w:rsidRDefault="00721CCA" w:rsidP="00721CC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          - (Расстояние до 3 башмака)</w:t>
            </w:r>
          </w:p>
        </w:tc>
      </w:tr>
      <w:tr w:rsidR="00072C65" w:rsidTr="00657C23">
        <w:trPr>
          <w:trHeight w:val="147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2C65" w:rsidRDefault="00072C65" w:rsidP="00657C23">
            <w:pPr>
              <w:pStyle w:val="TableContents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Другие опции</w:t>
            </w:r>
          </w:p>
        </w:tc>
        <w:tc>
          <w:tcPr>
            <w:tcW w:w="92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77EDE" w:rsidRDefault="0054125A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83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Анемометр (обязательно при исполнении У1)</w:t>
            </w:r>
          </w:p>
          <w:p w:rsidR="00377EDE" w:rsidRDefault="0054125A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64473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DE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Ручные противоугонные захваты, комплект из 4х шт. (обязательно при исполнении У1)</w:t>
            </w:r>
          </w:p>
          <w:p w:rsidR="005C37C8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10865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7EDE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Навес для тали на всю длину балки </w:t>
            </w:r>
            <w:r w:rsidR="005C37C8">
              <w:rPr>
                <w:rFonts w:ascii="Tahoma" w:eastAsia="Times New Roman" w:hAnsi="Tahoma" w:cs="Tahoma"/>
                <w:sz w:val="18"/>
                <w:szCs w:val="18"/>
              </w:rPr>
              <w:t>(рекомендуется при исполнении У1 для снижения вероятности обледенения)</w:t>
            </w:r>
          </w:p>
          <w:p w:rsidR="00072C65" w:rsidRPr="008D444A" w:rsidRDefault="0054125A">
            <w:pPr>
              <w:pStyle w:val="TableContents"/>
              <w:rPr>
                <w:rFonts w:ascii="Tahoma" w:eastAsia="Times New Roman" w:hAnsi="Tahoma" w:cs="Tahoma"/>
                <w:kern w:val="2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454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63B9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>Звонок громкого боя</w:t>
            </w:r>
          </w:p>
          <w:p w:rsidR="00072C65" w:rsidRPr="008D444A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34676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63B9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>Световая сигнализация</w:t>
            </w:r>
          </w:p>
          <w:p w:rsidR="00377EDE" w:rsidRPr="008D444A" w:rsidRDefault="0054125A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51942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</w:t>
            </w:r>
            <w:r w:rsidR="00B15D92">
              <w:rPr>
                <w:rFonts w:ascii="Tahoma" w:eastAsia="Times New Roman" w:hAnsi="Tahoma" w:cs="Tahoma"/>
                <w:sz w:val="18"/>
                <w:szCs w:val="18"/>
              </w:rPr>
              <w:t xml:space="preserve"> моста</w:t>
            </w:r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односкоростные</w:t>
            </w:r>
          </w:p>
          <w:p w:rsidR="00377EDE" w:rsidRDefault="0054125A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5357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97C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77EDE">
              <w:rPr>
                <w:rFonts w:ascii="Tahoma" w:eastAsia="Times New Roman" w:hAnsi="Tahoma" w:cs="Tahoma"/>
                <w:sz w:val="18"/>
                <w:szCs w:val="18"/>
              </w:rPr>
              <w:t xml:space="preserve"> Концевые выключатели </w:t>
            </w:r>
            <w:r w:rsidR="00B15D92">
              <w:rPr>
                <w:rFonts w:ascii="Tahoma" w:eastAsia="Times New Roman" w:hAnsi="Tahoma" w:cs="Tahoma"/>
                <w:sz w:val="18"/>
                <w:szCs w:val="18"/>
              </w:rPr>
              <w:t xml:space="preserve">моста </w:t>
            </w:r>
            <w:r w:rsidR="00377EDE">
              <w:rPr>
                <w:rFonts w:ascii="Tahoma" w:eastAsia="Times New Roman" w:hAnsi="Tahoma" w:cs="Tahoma"/>
                <w:sz w:val="18"/>
                <w:szCs w:val="18"/>
              </w:rPr>
              <w:t>двухскоростные</w:t>
            </w:r>
          </w:p>
          <w:p w:rsidR="00351B4D" w:rsidRDefault="0054125A" w:rsidP="00377EDE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7901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B4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066CF0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351B4D">
              <w:rPr>
                <w:rFonts w:ascii="Tahoma" w:eastAsia="Times New Roman" w:hAnsi="Tahoma" w:cs="Tahoma"/>
                <w:sz w:val="18"/>
                <w:szCs w:val="18"/>
              </w:rPr>
              <w:t xml:space="preserve">Отключающие линейки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00385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B4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1B4D">
              <w:rPr>
                <w:rFonts w:ascii="Tahoma" w:eastAsia="Times New Roman" w:hAnsi="Tahoma" w:cs="Tahoma"/>
                <w:sz w:val="18"/>
                <w:szCs w:val="18"/>
              </w:rPr>
              <w:t xml:space="preserve"> Для тупикового упора. </w:t>
            </w: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46650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B4D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351B4D">
              <w:rPr>
                <w:rFonts w:ascii="Tahoma" w:eastAsia="Times New Roman" w:hAnsi="Tahoma" w:cs="Tahoma"/>
                <w:sz w:val="18"/>
                <w:szCs w:val="18"/>
              </w:rPr>
              <w:t>Для 2х кранов на одном пути</w:t>
            </w:r>
          </w:p>
          <w:p w:rsidR="009A7C96" w:rsidRPr="008D444A" w:rsidRDefault="0054125A" w:rsidP="009A7C96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1038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C96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9A7C96">
              <w:rPr>
                <w:rFonts w:ascii="Tahoma" w:eastAsia="Times New Roman" w:hAnsi="Tahoma" w:cs="Tahoma"/>
                <w:sz w:val="18"/>
                <w:szCs w:val="18"/>
              </w:rPr>
              <w:t xml:space="preserve"> Тупиковые упоры крана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9191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B9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563B93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>Оптические датчики от столкновения кранов (без световозвращателя)</w:t>
            </w:r>
          </w:p>
          <w:p w:rsidR="00D21263" w:rsidRDefault="0054125A" w:rsidP="00D2126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9717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1263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D21263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D21263">
              <w:rPr>
                <w:rFonts w:ascii="Tahoma" w:eastAsia="Times New Roman" w:hAnsi="Tahoma" w:cs="Tahoma"/>
                <w:sz w:val="18"/>
                <w:szCs w:val="18"/>
              </w:rPr>
              <w:t>Фланцевое соединение на главной балке</w:t>
            </w:r>
          </w:p>
          <w:p w:rsidR="00350FFD" w:rsidRDefault="0054125A" w:rsidP="00350FF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4288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FD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50FFD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350FFD">
              <w:rPr>
                <w:rFonts w:ascii="Tahoma" w:eastAsia="Times New Roman" w:hAnsi="Tahoma" w:cs="Tahoma"/>
                <w:sz w:val="18"/>
                <w:szCs w:val="18"/>
              </w:rPr>
              <w:t>Лестница и площадка с одной стороны</w:t>
            </w:r>
          </w:p>
          <w:p w:rsidR="00350FFD" w:rsidRDefault="0054125A" w:rsidP="00D2126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9168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FFD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350FFD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350FFD">
              <w:rPr>
                <w:rFonts w:ascii="Tahoma" w:eastAsia="Times New Roman" w:hAnsi="Tahoma" w:cs="Tahoma"/>
                <w:sz w:val="18"/>
                <w:szCs w:val="18"/>
              </w:rPr>
              <w:t>Лестница и площадка с двух сторон</w:t>
            </w:r>
          </w:p>
          <w:p w:rsidR="00AB0B9D" w:rsidRDefault="0054125A" w:rsidP="00AB0B9D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00902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0B9D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AB0B9D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AB0B9D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AB0B9D" w:rsidRPr="00BE0863">
              <w:rPr>
                <w:rFonts w:ascii="Tahoma" w:eastAsia="Times New Roman" w:hAnsi="Tahoma" w:cs="Tahoma"/>
                <w:sz w:val="18"/>
                <w:szCs w:val="18"/>
              </w:rPr>
              <w:t>лощадк</w:t>
            </w:r>
            <w:r w:rsidR="00AB0B9D">
              <w:rPr>
                <w:rFonts w:ascii="Tahoma" w:eastAsia="Times New Roman" w:hAnsi="Tahoma" w:cs="Tahoma"/>
                <w:sz w:val="18"/>
                <w:szCs w:val="18"/>
              </w:rPr>
              <w:t>а и лестница</w:t>
            </w:r>
            <w:r w:rsidR="00E13586" w:rsidRPr="00E13586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E13586">
              <w:rPr>
                <w:rFonts w:ascii="Tahoma" w:eastAsia="Times New Roman" w:hAnsi="Tahoma" w:cs="Tahoma"/>
                <w:sz w:val="18"/>
                <w:szCs w:val="18"/>
              </w:rPr>
              <w:t>для</w:t>
            </w:r>
            <w:r w:rsidR="00AB0B9D">
              <w:rPr>
                <w:rFonts w:ascii="Tahoma" w:eastAsia="Times New Roman" w:hAnsi="Tahoma" w:cs="Tahoma"/>
                <w:sz w:val="18"/>
                <w:szCs w:val="18"/>
              </w:rPr>
              <w:t xml:space="preserve"> обслуживания тали </w:t>
            </w:r>
            <w:r w:rsidR="00AB0B9D" w:rsidRPr="00BE0863">
              <w:rPr>
                <w:rFonts w:ascii="Tahoma" w:eastAsia="Times New Roman" w:hAnsi="Tahoma" w:cs="Tahoma"/>
                <w:sz w:val="18"/>
                <w:szCs w:val="18"/>
              </w:rPr>
              <w:t xml:space="preserve">с </w:t>
            </w:r>
            <w:r w:rsidR="00AB0B9D">
              <w:rPr>
                <w:rFonts w:ascii="Tahoma" w:eastAsia="Times New Roman" w:hAnsi="Tahoma" w:cs="Tahoma"/>
                <w:sz w:val="18"/>
                <w:szCs w:val="18"/>
              </w:rPr>
              <w:t>одной стороны</w:t>
            </w:r>
          </w:p>
          <w:p w:rsidR="00BE0863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23119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0863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BE0863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BE0863" w:rsidRPr="00BE0863">
              <w:rPr>
                <w:rFonts w:ascii="Tahoma" w:eastAsia="Times New Roman" w:hAnsi="Tahoma" w:cs="Tahoma"/>
                <w:sz w:val="18"/>
                <w:szCs w:val="18"/>
              </w:rPr>
              <w:t>лощадк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 xml:space="preserve">а и лестница </w:t>
            </w:r>
            <w:r w:rsidR="00E13586">
              <w:rPr>
                <w:rFonts w:ascii="Tahoma" w:eastAsia="Times New Roman" w:hAnsi="Tahoma" w:cs="Tahoma"/>
                <w:sz w:val="18"/>
                <w:szCs w:val="18"/>
              </w:rPr>
              <w:t xml:space="preserve">для 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 xml:space="preserve">обслуживания тали </w:t>
            </w:r>
            <w:r w:rsidR="00BE0863" w:rsidRPr="00BE0863">
              <w:rPr>
                <w:rFonts w:ascii="Tahoma" w:eastAsia="Times New Roman" w:hAnsi="Tahoma" w:cs="Tahoma"/>
                <w:sz w:val="18"/>
                <w:szCs w:val="18"/>
              </w:rPr>
              <w:t xml:space="preserve">с 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>двух сторон</w:t>
            </w:r>
          </w:p>
          <w:p w:rsidR="001976E9" w:rsidRDefault="0054125A" w:rsidP="001976E9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184119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6E9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1976E9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 xml:space="preserve">Проходная </w:t>
            </w:r>
            <w:r w:rsidR="00563B93" w:rsidRPr="00563B93">
              <w:rPr>
                <w:rFonts w:ascii="Tahoma" w:eastAsia="Times New Roman" w:hAnsi="Tahoma" w:cs="Tahoma"/>
                <w:sz w:val="18"/>
                <w:szCs w:val="18"/>
              </w:rPr>
              <w:t>галерея с одной стороны</w:t>
            </w:r>
          </w:p>
          <w:p w:rsidR="00563B93" w:rsidRDefault="0054125A" w:rsidP="00563B93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537582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B93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563B93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563B93">
              <w:rPr>
                <w:rFonts w:ascii="Tahoma" w:eastAsia="Times New Roman" w:hAnsi="Tahoma" w:cs="Tahoma"/>
                <w:sz w:val="18"/>
                <w:szCs w:val="18"/>
              </w:rPr>
              <w:t>П</w:t>
            </w:r>
            <w:r w:rsidR="00BE0863">
              <w:rPr>
                <w:rFonts w:ascii="Tahoma" w:eastAsia="Times New Roman" w:hAnsi="Tahoma" w:cs="Tahoma"/>
                <w:sz w:val="18"/>
                <w:szCs w:val="18"/>
              </w:rPr>
              <w:t>роходная</w:t>
            </w:r>
            <w:r w:rsidR="00563B93">
              <w:rPr>
                <w:rFonts w:ascii="Tahoma" w:eastAsia="Times New Roman" w:hAnsi="Tahoma" w:cs="Tahoma"/>
                <w:sz w:val="18"/>
                <w:szCs w:val="18"/>
              </w:rPr>
              <w:t xml:space="preserve"> галерея с двух сторон</w:t>
            </w:r>
          </w:p>
          <w:p w:rsidR="00072C65" w:rsidRPr="008D444A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1274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и лестницы к</w:t>
            </w:r>
            <w:r w:rsidR="001976E9">
              <w:rPr>
                <w:rFonts w:ascii="Tahoma" w:eastAsia="Times New Roman" w:hAnsi="Tahoma" w:cs="Tahoma"/>
                <w:sz w:val="18"/>
                <w:szCs w:val="18"/>
              </w:rPr>
              <w:t xml:space="preserve"> опорам на болтовых соединениях</w:t>
            </w:r>
          </w:p>
          <w:p w:rsidR="00072C65" w:rsidRPr="008D444A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5477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Площадки к балкам и лестницы к </w:t>
            </w:r>
            <w:r w:rsidR="001976E9">
              <w:rPr>
                <w:rFonts w:ascii="Tahoma" w:eastAsia="Times New Roman" w:hAnsi="Tahoma" w:cs="Tahoma"/>
                <w:sz w:val="18"/>
                <w:szCs w:val="18"/>
              </w:rPr>
              <w:t xml:space="preserve">опорам привариваются на </w:t>
            </w:r>
            <w:r w:rsidR="00673CF8">
              <w:rPr>
                <w:rFonts w:ascii="Tahoma" w:eastAsia="Times New Roman" w:hAnsi="Tahoma" w:cs="Tahoma"/>
                <w:sz w:val="18"/>
                <w:szCs w:val="18"/>
              </w:rPr>
              <w:t>заводе</w:t>
            </w:r>
          </w:p>
          <w:p w:rsidR="00072C65" w:rsidRPr="008D444A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2283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Огр</w:t>
            </w:r>
            <w:r w:rsidR="001976E9">
              <w:rPr>
                <w:rFonts w:ascii="Tahoma" w:eastAsia="Times New Roman" w:hAnsi="Tahoma" w:cs="Tahoma"/>
                <w:sz w:val="18"/>
                <w:szCs w:val="18"/>
              </w:rPr>
              <w:t>аждения на болтовых соединениях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55654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C65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072C65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Огра</w:t>
            </w:r>
            <w:r w:rsidR="001976E9">
              <w:rPr>
                <w:rFonts w:ascii="Tahoma" w:eastAsia="Times New Roman" w:hAnsi="Tahoma" w:cs="Tahoma"/>
                <w:sz w:val="18"/>
                <w:szCs w:val="18"/>
              </w:rPr>
              <w:t>ждения привариваются на монтаже</w:t>
            </w:r>
          </w:p>
          <w:p w:rsidR="00072C65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22915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C23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AB0B9D">
              <w:rPr>
                <w:rFonts w:ascii="Tahoma" w:eastAsia="Times New Roman" w:hAnsi="Tahoma" w:cs="Tahoma"/>
                <w:sz w:val="18"/>
                <w:szCs w:val="18"/>
              </w:rPr>
              <w:t xml:space="preserve"> Упаковка </w:t>
            </w:r>
            <w:r w:rsidR="008051C6">
              <w:rPr>
                <w:rFonts w:ascii="Tahoma" w:eastAsia="Times New Roman" w:hAnsi="Tahoma" w:cs="Tahoma"/>
                <w:sz w:val="18"/>
                <w:szCs w:val="18"/>
              </w:rPr>
              <w:t>в термопленку</w:t>
            </w:r>
          </w:p>
          <w:p w:rsidR="00777D85" w:rsidRDefault="0054125A">
            <w:pPr>
              <w:pStyle w:val="TableContents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74326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5E2F">
                  <w:rPr>
                    <w:rFonts w:ascii="MS Gothic" w:eastAsia="MS Gothic" w:hAnsi="MS Gothic" w:cs="Tahoma" w:hint="eastAsia"/>
                    <w:sz w:val="18"/>
                    <w:szCs w:val="18"/>
                  </w:rPr>
                  <w:t>☐</w:t>
                </w:r>
              </w:sdtContent>
            </w:sdt>
            <w:r w:rsidR="00777D85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777D85" w:rsidRPr="004A430F">
              <w:rPr>
                <w:rFonts w:ascii="Tahoma" w:eastAsia="Times New Roman" w:hAnsi="Tahoma" w:cs="Tahoma"/>
                <w:sz w:val="18"/>
                <w:szCs w:val="18"/>
              </w:rPr>
              <w:t xml:space="preserve">Сейсмичность </w:t>
            </w:r>
            <w:r w:rsidR="00777D85">
              <w:rPr>
                <w:rFonts w:ascii="Tahoma" w:eastAsia="Times New Roman" w:hAnsi="Tahoma" w:cs="Tahoma"/>
                <w:sz w:val="18"/>
                <w:szCs w:val="18"/>
              </w:rPr>
              <w:t xml:space="preserve">                </w:t>
            </w:r>
            <w:r w:rsidR="00777D85" w:rsidRPr="00AE274E">
              <w:rPr>
                <w:rFonts w:ascii="Tahoma" w:eastAsia="Times New Roman" w:hAnsi="Tahoma" w:cs="Tahoma"/>
                <w:b/>
                <w:sz w:val="18"/>
                <w:szCs w:val="18"/>
              </w:rPr>
              <w:t>(Указать сколько баллов)</w:t>
            </w:r>
          </w:p>
          <w:p w:rsidR="00BB227D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86595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863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ED6863" w:rsidRPr="008D444A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ED6863">
              <w:rPr>
                <w:rFonts w:ascii="Tahoma" w:eastAsia="Times New Roman" w:hAnsi="Tahoma" w:cs="Tahoma"/>
                <w:sz w:val="18"/>
                <w:szCs w:val="18"/>
              </w:rPr>
              <w:t>Наличие калиток на проходных галереях</w:t>
            </w:r>
            <w:r w:rsidR="00ED6863" w:rsidRPr="00BB227D"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  <w:r w:rsidR="00ED6863">
              <w:rPr>
                <w:rFonts w:ascii="Tahoma" w:eastAsia="Times New Roman" w:hAnsi="Tahoma" w:cs="Tahoma"/>
                <w:sz w:val="18"/>
                <w:szCs w:val="18"/>
              </w:rPr>
              <w:t xml:space="preserve">(указать кол-во и месторасположения с размерами         </w:t>
            </w:r>
          </w:p>
          <w:p w:rsidR="004B5E4D" w:rsidRDefault="0054125A">
            <w:pPr>
              <w:pStyle w:val="TableContents"/>
              <w:rPr>
                <w:rFonts w:ascii="Tahoma" w:eastAsia="Times New Roman" w:hAnsi="Tahoma" w:cs="Tahoma"/>
                <w:sz w:val="18"/>
                <w:szCs w:val="18"/>
              </w:rPr>
            </w:pPr>
            <w:sdt>
              <w:sdtPr>
                <w:rPr>
                  <w:rFonts w:ascii="Tahoma" w:eastAsia="Times New Roman" w:hAnsi="Tahoma" w:cs="Tahoma"/>
                  <w:sz w:val="18"/>
                  <w:szCs w:val="18"/>
                </w:rPr>
                <w:id w:val="-101375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E4D" w:rsidRPr="008D444A">
                  <w:rPr>
                    <w:rFonts w:ascii="MS UI Gothic" w:eastAsia="MS UI Gothic" w:hAnsi="MS UI Gothic" w:cs="MS UI Gothic" w:hint="eastAsia"/>
                    <w:sz w:val="18"/>
                    <w:szCs w:val="18"/>
                  </w:rPr>
                  <w:t>☐</w:t>
                </w:r>
              </w:sdtContent>
            </w:sdt>
            <w:r w:rsidR="004B5E4D">
              <w:rPr>
                <w:rFonts w:ascii="Tahoma" w:eastAsia="Times New Roman" w:hAnsi="Tahoma" w:cs="Tahoma"/>
                <w:sz w:val="18"/>
                <w:szCs w:val="18"/>
              </w:rPr>
              <w:t xml:space="preserve"> Кондиционер (сплит система) в кабину</w:t>
            </w:r>
          </w:p>
        </w:tc>
      </w:tr>
    </w:tbl>
    <w:p w:rsidR="00072C65" w:rsidRDefault="00072C65" w:rsidP="00072C65">
      <w:pPr>
        <w:pStyle w:val="TableContents"/>
        <w:rPr>
          <w:rFonts w:ascii="Tahoma" w:hAnsi="Tahoma" w:cs="Tahoma"/>
          <w:kern w:val="2"/>
          <w:sz w:val="6"/>
          <w:szCs w:val="6"/>
        </w:rPr>
      </w:pP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6"/>
      </w:tblGrid>
      <w:tr w:rsidR="00072C65" w:rsidTr="00AB0B9D">
        <w:trPr>
          <w:trHeight w:val="828"/>
        </w:trPr>
        <w:tc>
          <w:tcPr>
            <w:tcW w:w="10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878DC" w:rsidRDefault="006878DC" w:rsidP="006878DC">
            <w:pPr>
              <w:pStyle w:val="a3"/>
              <w:spacing w:after="0"/>
              <w:rPr>
                <w:rFonts w:ascii="Tahoma" w:hAnsi="Tahoma" w:cs="Tahoma"/>
                <w:b/>
                <w:kern w:val="2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Дополнительные требования (указать):</w:t>
            </w:r>
          </w:p>
          <w:p w:rsidR="00072C65" w:rsidRPr="00BE0863" w:rsidRDefault="00072C65" w:rsidP="006878DC">
            <w:pPr>
              <w:tabs>
                <w:tab w:val="left" w:pos="2061"/>
              </w:tabs>
              <w:rPr>
                <w:kern w:val="2"/>
              </w:rPr>
            </w:pPr>
          </w:p>
        </w:tc>
      </w:tr>
    </w:tbl>
    <w:p w:rsidR="00DE4EEC" w:rsidRPr="00072C65" w:rsidRDefault="00DE4EEC" w:rsidP="006878DC"/>
    <w:sectPr w:rsidR="00DE4EEC" w:rsidRPr="00072C65" w:rsidSect="00B46D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794" w:bottom="284" w:left="794" w:header="142" w:footer="25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5A" w:rsidRDefault="0054125A" w:rsidP="0086182B">
      <w:r>
        <w:separator/>
      </w:r>
    </w:p>
  </w:endnote>
  <w:endnote w:type="continuationSeparator" w:id="0">
    <w:p w:rsidR="0054125A" w:rsidRDefault="0054125A" w:rsidP="00861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D9" w:rsidRDefault="005318D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95" w:rsidRDefault="005318D9">
    <w:pPr>
      <w:pStyle w:val="aa"/>
    </w:pPr>
    <w:r>
      <w:t xml:space="preserve">Редакция </w:t>
    </w:r>
    <w:r>
      <w:t>№2</w:t>
    </w:r>
    <w:bookmarkStart w:id="0" w:name="_GoBack"/>
    <w:bookmarkEnd w:id="0"/>
  </w:p>
  <w:p w:rsidR="00187795" w:rsidRDefault="0018779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D9" w:rsidRDefault="005318D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5A" w:rsidRDefault="0054125A" w:rsidP="0086182B">
      <w:r>
        <w:separator/>
      </w:r>
    </w:p>
  </w:footnote>
  <w:footnote w:type="continuationSeparator" w:id="0">
    <w:p w:rsidR="0054125A" w:rsidRDefault="0054125A" w:rsidP="00861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D9" w:rsidRDefault="005318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D9" w:rsidRDefault="005318D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8D9" w:rsidRDefault="005318D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2174F"/>
    <w:multiLevelType w:val="hybridMultilevel"/>
    <w:tmpl w:val="D94A640A"/>
    <w:lvl w:ilvl="0" w:tplc="04190001">
      <w:start w:val="1"/>
      <w:numFmt w:val="bullet"/>
      <w:lvlText w:val=""/>
      <w:lvlJc w:val="left"/>
      <w:pPr>
        <w:tabs>
          <w:tab w:val="num" w:pos="1130"/>
        </w:tabs>
        <w:ind w:left="113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">
    <w:nsid w:val="41C61367"/>
    <w:multiLevelType w:val="hybridMultilevel"/>
    <w:tmpl w:val="FF52A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361DC5"/>
    <w:multiLevelType w:val="multilevel"/>
    <w:tmpl w:val="762CE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DF33FE"/>
    <w:multiLevelType w:val="hybridMultilevel"/>
    <w:tmpl w:val="BDE48726"/>
    <w:lvl w:ilvl="0" w:tplc="598E2CE2">
      <w:start w:val="1"/>
      <w:numFmt w:val="decimal"/>
      <w:lvlText w:val="%1."/>
      <w:lvlJc w:val="left"/>
      <w:pPr>
        <w:tabs>
          <w:tab w:val="num" w:pos="1835"/>
        </w:tabs>
        <w:ind w:left="1835" w:hanging="1065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4">
    <w:nsid w:val="7B303083"/>
    <w:multiLevelType w:val="hybridMultilevel"/>
    <w:tmpl w:val="1152C97C"/>
    <w:lvl w:ilvl="0" w:tplc="94D42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7AE"/>
    <w:rsid w:val="000155C3"/>
    <w:rsid w:val="000266F4"/>
    <w:rsid w:val="00030399"/>
    <w:rsid w:val="000356CE"/>
    <w:rsid w:val="000437E3"/>
    <w:rsid w:val="00066772"/>
    <w:rsid w:val="00066CF0"/>
    <w:rsid w:val="00070C8D"/>
    <w:rsid w:val="00072C65"/>
    <w:rsid w:val="000A421C"/>
    <w:rsid w:val="000C17BE"/>
    <w:rsid w:val="001259A6"/>
    <w:rsid w:val="001507D5"/>
    <w:rsid w:val="001765E5"/>
    <w:rsid w:val="00182161"/>
    <w:rsid w:val="00187795"/>
    <w:rsid w:val="001976E9"/>
    <w:rsid w:val="001B3559"/>
    <w:rsid w:val="001B40C3"/>
    <w:rsid w:val="001C4671"/>
    <w:rsid w:val="001E480D"/>
    <w:rsid w:val="002062CB"/>
    <w:rsid w:val="00235206"/>
    <w:rsid w:val="002559A0"/>
    <w:rsid w:val="00284440"/>
    <w:rsid w:val="002B242C"/>
    <w:rsid w:val="002C48EF"/>
    <w:rsid w:val="002F0030"/>
    <w:rsid w:val="00311333"/>
    <w:rsid w:val="00317CEC"/>
    <w:rsid w:val="00350FFD"/>
    <w:rsid w:val="00351B4D"/>
    <w:rsid w:val="0037110F"/>
    <w:rsid w:val="00377CCA"/>
    <w:rsid w:val="00377EDE"/>
    <w:rsid w:val="00384803"/>
    <w:rsid w:val="003D0DEA"/>
    <w:rsid w:val="003E6691"/>
    <w:rsid w:val="003F212F"/>
    <w:rsid w:val="00410864"/>
    <w:rsid w:val="004147BB"/>
    <w:rsid w:val="00436833"/>
    <w:rsid w:val="00446653"/>
    <w:rsid w:val="00446EC3"/>
    <w:rsid w:val="00451118"/>
    <w:rsid w:val="0045295E"/>
    <w:rsid w:val="00453015"/>
    <w:rsid w:val="00494740"/>
    <w:rsid w:val="004A2A13"/>
    <w:rsid w:val="004A74A4"/>
    <w:rsid w:val="004B5E4D"/>
    <w:rsid w:val="004C1D63"/>
    <w:rsid w:val="004D3A3B"/>
    <w:rsid w:val="004D4057"/>
    <w:rsid w:val="004E04E4"/>
    <w:rsid w:val="004E33EF"/>
    <w:rsid w:val="004E6784"/>
    <w:rsid w:val="004E6DF6"/>
    <w:rsid w:val="004F2FBA"/>
    <w:rsid w:val="004F54DD"/>
    <w:rsid w:val="005263AC"/>
    <w:rsid w:val="005318D9"/>
    <w:rsid w:val="0054125A"/>
    <w:rsid w:val="00560997"/>
    <w:rsid w:val="00563B93"/>
    <w:rsid w:val="00565A68"/>
    <w:rsid w:val="005859EA"/>
    <w:rsid w:val="005950BB"/>
    <w:rsid w:val="005A398C"/>
    <w:rsid w:val="005B6601"/>
    <w:rsid w:val="005C37C8"/>
    <w:rsid w:val="00604E71"/>
    <w:rsid w:val="0064497C"/>
    <w:rsid w:val="0064710F"/>
    <w:rsid w:val="00657C23"/>
    <w:rsid w:val="0066629C"/>
    <w:rsid w:val="00673CF8"/>
    <w:rsid w:val="0068369A"/>
    <w:rsid w:val="006876FF"/>
    <w:rsid w:val="006878DC"/>
    <w:rsid w:val="006A094A"/>
    <w:rsid w:val="006A668D"/>
    <w:rsid w:val="006A6CDD"/>
    <w:rsid w:val="006B41AD"/>
    <w:rsid w:val="006B6F11"/>
    <w:rsid w:val="006B7B34"/>
    <w:rsid w:val="006C2916"/>
    <w:rsid w:val="006C2FE6"/>
    <w:rsid w:val="006C5B33"/>
    <w:rsid w:val="006F441D"/>
    <w:rsid w:val="00721CCA"/>
    <w:rsid w:val="007477AE"/>
    <w:rsid w:val="00777D85"/>
    <w:rsid w:val="007A2F27"/>
    <w:rsid w:val="008051C6"/>
    <w:rsid w:val="00815D77"/>
    <w:rsid w:val="00826354"/>
    <w:rsid w:val="00835469"/>
    <w:rsid w:val="00835F94"/>
    <w:rsid w:val="008569AD"/>
    <w:rsid w:val="0086182B"/>
    <w:rsid w:val="008712BA"/>
    <w:rsid w:val="00872B23"/>
    <w:rsid w:val="00873BAF"/>
    <w:rsid w:val="008C23F2"/>
    <w:rsid w:val="008D444A"/>
    <w:rsid w:val="008E0B33"/>
    <w:rsid w:val="008F337A"/>
    <w:rsid w:val="009012E2"/>
    <w:rsid w:val="00941109"/>
    <w:rsid w:val="00961425"/>
    <w:rsid w:val="00965E2F"/>
    <w:rsid w:val="00974F58"/>
    <w:rsid w:val="00995690"/>
    <w:rsid w:val="00995EEF"/>
    <w:rsid w:val="009A2C48"/>
    <w:rsid w:val="009A461C"/>
    <w:rsid w:val="009A7C96"/>
    <w:rsid w:val="009B13E2"/>
    <w:rsid w:val="00A166CC"/>
    <w:rsid w:val="00A25251"/>
    <w:rsid w:val="00A33D17"/>
    <w:rsid w:val="00A61461"/>
    <w:rsid w:val="00A73007"/>
    <w:rsid w:val="00A92A1E"/>
    <w:rsid w:val="00AA73E6"/>
    <w:rsid w:val="00AB0B9D"/>
    <w:rsid w:val="00AB5348"/>
    <w:rsid w:val="00AB5F54"/>
    <w:rsid w:val="00AD7EF8"/>
    <w:rsid w:val="00AE0A98"/>
    <w:rsid w:val="00AF7155"/>
    <w:rsid w:val="00B15D92"/>
    <w:rsid w:val="00B176A1"/>
    <w:rsid w:val="00B2724C"/>
    <w:rsid w:val="00B46DA5"/>
    <w:rsid w:val="00B7441F"/>
    <w:rsid w:val="00BA3350"/>
    <w:rsid w:val="00BB0740"/>
    <w:rsid w:val="00BB227D"/>
    <w:rsid w:val="00BD28D1"/>
    <w:rsid w:val="00BE0863"/>
    <w:rsid w:val="00C05E88"/>
    <w:rsid w:val="00C132C4"/>
    <w:rsid w:val="00C15A94"/>
    <w:rsid w:val="00C23422"/>
    <w:rsid w:val="00C23793"/>
    <w:rsid w:val="00C260E9"/>
    <w:rsid w:val="00C42DA1"/>
    <w:rsid w:val="00C73D56"/>
    <w:rsid w:val="00C767A2"/>
    <w:rsid w:val="00C9352E"/>
    <w:rsid w:val="00CA7C39"/>
    <w:rsid w:val="00CB3905"/>
    <w:rsid w:val="00CD088C"/>
    <w:rsid w:val="00CF5711"/>
    <w:rsid w:val="00D15052"/>
    <w:rsid w:val="00D21263"/>
    <w:rsid w:val="00D74F9D"/>
    <w:rsid w:val="00D828CA"/>
    <w:rsid w:val="00D84E48"/>
    <w:rsid w:val="00D874E9"/>
    <w:rsid w:val="00D939B1"/>
    <w:rsid w:val="00D962F3"/>
    <w:rsid w:val="00D97E9D"/>
    <w:rsid w:val="00DE4EEC"/>
    <w:rsid w:val="00E13586"/>
    <w:rsid w:val="00E148EF"/>
    <w:rsid w:val="00E42E76"/>
    <w:rsid w:val="00E62D33"/>
    <w:rsid w:val="00E67D14"/>
    <w:rsid w:val="00E863D9"/>
    <w:rsid w:val="00E9335C"/>
    <w:rsid w:val="00EA37D4"/>
    <w:rsid w:val="00EA4381"/>
    <w:rsid w:val="00EB5B08"/>
    <w:rsid w:val="00ED1507"/>
    <w:rsid w:val="00ED442A"/>
    <w:rsid w:val="00ED6863"/>
    <w:rsid w:val="00EF02AE"/>
    <w:rsid w:val="00F01259"/>
    <w:rsid w:val="00F45357"/>
    <w:rsid w:val="00F71382"/>
    <w:rsid w:val="00FA773C"/>
    <w:rsid w:val="00FB2947"/>
    <w:rsid w:val="00FE47C9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348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260E9"/>
    <w:rPr>
      <w:rFonts w:ascii="Tahoma" w:hAnsi="Tahoma" w:cs="Mangal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C260E9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a7">
    <w:name w:val="Hyperlink"/>
    <w:basedOn w:val="a0"/>
    <w:uiPriority w:val="99"/>
    <w:semiHidden/>
    <w:unhideWhenUsed/>
    <w:rsid w:val="006C2FE6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86182B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86182B"/>
    <w:rPr>
      <w:rFonts w:eastAsia="Arial Unicode MS" w:cs="Mangal"/>
      <w:kern w:val="1"/>
      <w:sz w:val="24"/>
      <w:szCs w:val="21"/>
      <w:lang w:eastAsia="hi-IN" w:bidi="hi-IN"/>
    </w:rPr>
  </w:style>
  <w:style w:type="paragraph" w:styleId="2">
    <w:name w:val="Quote"/>
    <w:basedOn w:val="a"/>
    <w:next w:val="a"/>
    <w:link w:val="20"/>
    <w:uiPriority w:val="29"/>
    <w:qFormat/>
    <w:rsid w:val="0086182B"/>
    <w:pPr>
      <w:spacing w:before="200" w:after="160"/>
      <w:ind w:left="864" w:right="864"/>
      <w:jc w:val="center"/>
    </w:pPr>
    <w:rPr>
      <w:rFonts w:cs="Mangal"/>
      <w:i/>
      <w:iCs/>
      <w:color w:val="404040" w:themeColor="text1" w:themeTint="BF"/>
      <w:szCs w:val="21"/>
    </w:rPr>
  </w:style>
  <w:style w:type="character" w:customStyle="1" w:styleId="20">
    <w:name w:val="Цитата 2 Знак"/>
    <w:basedOn w:val="a0"/>
    <w:link w:val="2"/>
    <w:uiPriority w:val="29"/>
    <w:rsid w:val="0086182B"/>
    <w:rPr>
      <w:rFonts w:eastAsia="Arial Unicode MS" w:cs="Mangal"/>
      <w:i/>
      <w:iCs/>
      <w:color w:val="404040" w:themeColor="text1" w:themeTint="BF"/>
      <w:kern w:val="1"/>
      <w:sz w:val="24"/>
      <w:szCs w:val="21"/>
      <w:lang w:eastAsia="hi-IN" w:bidi="hi-IN"/>
    </w:rPr>
  </w:style>
  <w:style w:type="paragraph" w:styleId="ac">
    <w:name w:val="Plain Text"/>
    <w:basedOn w:val="a"/>
    <w:link w:val="ad"/>
    <w:rsid w:val="000356CE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eastAsia="ru-RU" w:bidi="ar-SA"/>
    </w:rPr>
  </w:style>
  <w:style w:type="character" w:customStyle="1" w:styleId="ad">
    <w:name w:val="Текст Знак"/>
    <w:basedOn w:val="a0"/>
    <w:link w:val="ac"/>
    <w:rsid w:val="000356CE"/>
    <w:rPr>
      <w:rFonts w:ascii="Courier New" w:hAnsi="Courier New"/>
    </w:rPr>
  </w:style>
  <w:style w:type="character" w:styleId="ae">
    <w:name w:val="Strong"/>
    <w:basedOn w:val="a0"/>
    <w:uiPriority w:val="22"/>
    <w:qFormat/>
    <w:rsid w:val="005950BB"/>
    <w:rPr>
      <w:b/>
      <w:bCs/>
    </w:rPr>
  </w:style>
  <w:style w:type="paragraph" w:styleId="af">
    <w:name w:val="List Paragraph"/>
    <w:basedOn w:val="a"/>
    <w:uiPriority w:val="34"/>
    <w:qFormat/>
    <w:rsid w:val="000266F4"/>
    <w:pPr>
      <w:widowControl/>
      <w:suppressAutoHyphens w:val="0"/>
      <w:ind w:left="720"/>
      <w:contextualSpacing/>
    </w:pPr>
    <w:rPr>
      <w:rFonts w:eastAsiaTheme="minorHAnsi" w:cs="Times New Roman"/>
      <w:kern w:val="0"/>
      <w:szCs w:val="22"/>
      <w:lang w:eastAsia="en-US" w:bidi="ar-SA"/>
    </w:rPr>
  </w:style>
  <w:style w:type="paragraph" w:styleId="af0">
    <w:name w:val="Normal (Web)"/>
    <w:basedOn w:val="a"/>
    <w:uiPriority w:val="99"/>
    <w:semiHidden/>
    <w:unhideWhenUsed/>
    <w:rsid w:val="002B242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18C6-E4CD-4B39-B77A-10D49B5B0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Kuvshinnikov</dc:creator>
  <cp:keywords/>
  <cp:lastModifiedBy>Потий Алексей Юрьевич</cp:lastModifiedBy>
  <cp:revision>13</cp:revision>
  <cp:lastPrinted>2021-07-29T04:33:00Z</cp:lastPrinted>
  <dcterms:created xsi:type="dcterms:W3CDTF">2024-03-15T10:43:00Z</dcterms:created>
  <dcterms:modified xsi:type="dcterms:W3CDTF">2026-02-20T10:25:00Z</dcterms:modified>
</cp:coreProperties>
</file>